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962"/>
        <w:gridCol w:w="11967"/>
        <w:gridCol w:w="8"/>
      </w:tblGrid>
      <w:tr w:rsidR="005C59FE" w:rsidTr="00F16965">
        <w:trPr>
          <w:trHeight w:val="1775"/>
        </w:trPr>
        <w:tc>
          <w:tcPr>
            <w:tcW w:w="3909" w:type="dxa"/>
            <w:gridSpan w:val="2"/>
            <w:tcMar>
              <w:top w:w="57" w:type="dxa"/>
            </w:tcMar>
          </w:tcPr>
          <w:p w:rsidR="005C59FE" w:rsidRDefault="009F67D9">
            <w:pPr>
              <w:rPr>
                <w:rFonts w:ascii="Arial" w:hAnsi="Arial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F1BEF58" wp14:editId="3DB9C46B">
                  <wp:extent cx="1329070" cy="1031358"/>
                  <wp:effectExtent l="0" t="0" r="4445" b="0"/>
                  <wp:docPr id="1" name="Bild 1" descr="KJ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J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03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5" w:type="dxa"/>
            <w:gridSpan w:val="2"/>
          </w:tcPr>
          <w:p w:rsidR="005C59FE" w:rsidRDefault="009F67D9" w:rsidP="00BB5FA0">
            <w:pPr>
              <w:pStyle w:val="berschrift3"/>
              <w:spacing w:before="240"/>
              <w:ind w:left="-1762" w:firstLine="1762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AB11CF8" wp14:editId="17B11B08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35100" cy="925195"/>
                  <wp:effectExtent l="0" t="0" r="0" b="0"/>
                  <wp:wrapSquare wrapText="bothSides"/>
                  <wp:docPr id="2" name="Bild 2" descr="http://www.freizi.de/wp-content/uploads/2010/12/logo-KJR-cmyk-1024x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reizi.de/wp-content/uploads/2010/12/logo-KJR-cmyk-1024x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5CF6">
              <w:t xml:space="preserve">Jugendverbandsförderung - </w:t>
            </w:r>
            <w:r w:rsidR="00BB5FA0">
              <w:t>Fahrten und Freizeiten</w:t>
            </w:r>
          </w:p>
          <w:p w:rsidR="005C59FE" w:rsidRDefault="00015CF6" w:rsidP="007F4B97">
            <w:pPr>
              <w:pStyle w:val="berschrift3"/>
              <w:spacing w:before="240"/>
              <w:jc w:val="left"/>
            </w:pPr>
            <w:r>
              <w:t xml:space="preserve">Liste </w:t>
            </w:r>
            <w:r w:rsidR="00BB5FA0">
              <w:t>Betreuer</w:t>
            </w:r>
            <w:r w:rsidR="007F4B97">
              <w:t>*</w:t>
            </w:r>
            <w:r w:rsidR="00BB5FA0">
              <w:t xml:space="preserve">innen </w:t>
            </w:r>
          </w:p>
        </w:tc>
      </w:tr>
      <w:tr w:rsidR="00BB1BA0" w:rsidTr="00F1696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546"/>
        </w:trPr>
        <w:tc>
          <w:tcPr>
            <w:tcW w:w="15876" w:type="dxa"/>
            <w:gridSpan w:val="3"/>
            <w:shd w:val="pct10" w:color="auto" w:fill="auto"/>
          </w:tcPr>
          <w:p w:rsidR="00BB1BA0" w:rsidRDefault="00BB5FA0" w:rsidP="00BB1BA0">
            <w:pPr>
              <w:spacing w:before="120" w:after="1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Informationen zur Fahrt</w:t>
            </w:r>
          </w:p>
        </w:tc>
      </w:tr>
      <w:tr w:rsidR="00C95008" w:rsidTr="00F1696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567"/>
        </w:trPr>
        <w:tc>
          <w:tcPr>
            <w:tcW w:w="2947" w:type="dxa"/>
          </w:tcPr>
          <w:p w:rsidR="00C95008" w:rsidRDefault="00BB5FA0" w:rsidP="00BB1BA0">
            <w:pPr>
              <w:spacing w:before="120" w:after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Titel der Fahrt</w:t>
            </w:r>
            <w:r w:rsidR="00BB1BA0">
              <w:rPr>
                <w:rFonts w:ascii="Arial" w:hAnsi="Arial"/>
              </w:rPr>
              <w:t>:</w:t>
            </w:r>
          </w:p>
        </w:tc>
        <w:tc>
          <w:tcPr>
            <w:tcW w:w="12929" w:type="dxa"/>
            <w:gridSpan w:val="2"/>
          </w:tcPr>
          <w:p w:rsidR="00C95008" w:rsidRDefault="004A2255" w:rsidP="00FF3362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A97BA5" w:rsidTr="00F1696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567"/>
        </w:trPr>
        <w:tc>
          <w:tcPr>
            <w:tcW w:w="2947" w:type="dxa"/>
          </w:tcPr>
          <w:p w:rsidR="00A97BA5" w:rsidRDefault="00BB5FA0" w:rsidP="001B5C41">
            <w:pPr>
              <w:spacing w:before="120" w:after="12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Veranstaltungsort</w:t>
            </w:r>
            <w:r w:rsidR="00A97BA5">
              <w:rPr>
                <w:rFonts w:ascii="Arial" w:hAnsi="Arial"/>
              </w:rPr>
              <w:t>:</w:t>
            </w:r>
          </w:p>
        </w:tc>
        <w:tc>
          <w:tcPr>
            <w:tcW w:w="12929" w:type="dxa"/>
            <w:gridSpan w:val="2"/>
          </w:tcPr>
          <w:p w:rsidR="00A97BA5" w:rsidRDefault="004A2255" w:rsidP="001B5C4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D375A" w:rsidTr="00F1696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567"/>
        </w:trPr>
        <w:tc>
          <w:tcPr>
            <w:tcW w:w="2947" w:type="dxa"/>
          </w:tcPr>
          <w:p w:rsidR="00DD375A" w:rsidRDefault="00BB5FA0" w:rsidP="00A02EB3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Beginn und Ende</w:t>
            </w:r>
            <w:r w:rsidR="00DD375A">
              <w:rPr>
                <w:rFonts w:ascii="Arial" w:hAnsi="Arial"/>
              </w:rPr>
              <w:t>:</w:t>
            </w:r>
          </w:p>
        </w:tc>
        <w:tc>
          <w:tcPr>
            <w:tcW w:w="12929" w:type="dxa"/>
            <w:gridSpan w:val="2"/>
          </w:tcPr>
          <w:p w:rsidR="00DD375A" w:rsidRPr="002D0297" w:rsidRDefault="004A2255" w:rsidP="00A02EB3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E7D4C" w:rsidTr="00F16965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8" w:type="dxa"/>
          <w:trHeight w:val="546"/>
        </w:trPr>
        <w:tc>
          <w:tcPr>
            <w:tcW w:w="15876" w:type="dxa"/>
            <w:gridSpan w:val="3"/>
            <w:shd w:val="pct10" w:color="auto" w:fill="auto"/>
          </w:tcPr>
          <w:p w:rsidR="003E7D4C" w:rsidRDefault="003E7D4C" w:rsidP="007F4B97">
            <w:pPr>
              <w:spacing w:before="120" w:after="1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Teilnehmende Betreuerinnen</w:t>
            </w:r>
            <w:r w:rsidR="007F4B97">
              <w:rPr>
                <w:rFonts w:ascii="Arial" w:hAnsi="Arial"/>
                <w:b/>
              </w:rPr>
              <w:t>*</w:t>
            </w:r>
            <w:r>
              <w:rPr>
                <w:rFonts w:ascii="Arial" w:hAnsi="Arial"/>
                <w:b/>
              </w:rPr>
              <w:t xml:space="preserve"> und Betreuer</w:t>
            </w:r>
            <w:r w:rsidR="007F4B97">
              <w:rPr>
                <w:rFonts w:ascii="Arial" w:hAnsi="Arial"/>
                <w:b/>
              </w:rPr>
              <w:t>*</w:t>
            </w:r>
            <w:r w:rsidR="007D2D44">
              <w:rPr>
                <w:rFonts w:ascii="Arial" w:hAnsi="Arial"/>
                <w:b/>
              </w:rPr>
              <w:t xml:space="preserve"> (bzw. Mitarbeiter</w:t>
            </w:r>
            <w:r w:rsidR="007F4B97">
              <w:rPr>
                <w:rFonts w:ascii="Arial" w:hAnsi="Arial"/>
                <w:b/>
              </w:rPr>
              <w:t>*</w:t>
            </w:r>
            <w:r w:rsidR="007D2D44">
              <w:rPr>
                <w:rFonts w:ascii="Arial" w:hAnsi="Arial"/>
                <w:b/>
              </w:rPr>
              <w:t>innen, Referent</w:t>
            </w:r>
            <w:r w:rsidR="007F4B97">
              <w:rPr>
                <w:rFonts w:ascii="Arial" w:hAnsi="Arial"/>
                <w:b/>
              </w:rPr>
              <w:t>*</w:t>
            </w:r>
            <w:r w:rsidR="007D2D44">
              <w:rPr>
                <w:rFonts w:ascii="Arial" w:hAnsi="Arial"/>
                <w:b/>
              </w:rPr>
              <w:t>innen = Organisationsteam)</w:t>
            </w:r>
          </w:p>
        </w:tc>
      </w:tr>
    </w:tbl>
    <w:p w:rsidR="00310178" w:rsidRPr="00D969D1" w:rsidRDefault="00310178" w:rsidP="003E7D4C">
      <w:pPr>
        <w:rPr>
          <w:rFonts w:ascii="Arial" w:hAnsi="Arial" w:cs="Arial"/>
          <w:sz w:val="20"/>
        </w:rPr>
      </w:pPr>
    </w:p>
    <w:tbl>
      <w:tblPr>
        <w:tblW w:w="15876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3347"/>
        <w:gridCol w:w="3857"/>
        <w:gridCol w:w="2268"/>
        <w:gridCol w:w="1701"/>
        <w:gridCol w:w="993"/>
        <w:gridCol w:w="3118"/>
      </w:tblGrid>
      <w:tr w:rsidR="001D2763" w:rsidTr="001D2763">
        <w:trPr>
          <w:trHeight w:val="567"/>
        </w:trPr>
        <w:tc>
          <w:tcPr>
            <w:tcW w:w="592" w:type="dxa"/>
          </w:tcPr>
          <w:p w:rsidR="001D2763" w:rsidRPr="00E64B47" w:rsidRDefault="001D2763" w:rsidP="004211D9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Nr.</w:t>
            </w:r>
          </w:p>
        </w:tc>
        <w:tc>
          <w:tcPr>
            <w:tcW w:w="3347" w:type="dxa"/>
          </w:tcPr>
          <w:p w:rsidR="001D2763" w:rsidRPr="00E64B47" w:rsidRDefault="001D2763" w:rsidP="004211D9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Name / Vorname</w:t>
            </w:r>
          </w:p>
        </w:tc>
        <w:tc>
          <w:tcPr>
            <w:tcW w:w="3857" w:type="dxa"/>
          </w:tcPr>
          <w:p w:rsidR="001D2763" w:rsidRPr="00E64B47" w:rsidRDefault="001D2763" w:rsidP="004211D9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 xml:space="preserve">Adresse </w:t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 w:rsidRPr="00B0596D">
              <w:rPr>
                <w:rFonts w:ascii="Arial" w:hAnsi="Arial"/>
                <w:sz w:val="16"/>
                <w:szCs w:val="16"/>
              </w:rPr>
              <w:t>(Str./Hausnr./PLZ/Ort)</w:t>
            </w:r>
          </w:p>
        </w:tc>
        <w:tc>
          <w:tcPr>
            <w:tcW w:w="2268" w:type="dxa"/>
          </w:tcPr>
          <w:p w:rsidR="001D2763" w:rsidRPr="00E64B47" w:rsidRDefault="001D2763" w:rsidP="004211D9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Juleica-Nr.</w:t>
            </w:r>
          </w:p>
          <w:p w:rsidR="001D2763" w:rsidRPr="00B0596D" w:rsidRDefault="001D2763" w:rsidP="007519F6">
            <w:pPr>
              <w:spacing w:before="120" w:after="12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Nummer und Gültigkeit</w:t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ID-Nr.*</w:t>
            </w:r>
          </w:p>
          <w:p w:rsidR="001D2763" w:rsidRPr="00F16965" w:rsidRDefault="001D2763" w:rsidP="004211D9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Bestätigung erweitert.</w:t>
            </w:r>
            <w:r>
              <w:rPr>
                <w:rFonts w:ascii="Arial" w:hAnsi="Arial"/>
                <w:sz w:val="16"/>
              </w:rPr>
              <w:br/>
            </w:r>
            <w:r w:rsidRPr="00B0596D">
              <w:rPr>
                <w:rFonts w:ascii="Arial" w:hAnsi="Arial"/>
                <w:sz w:val="16"/>
              </w:rPr>
              <w:t>Führungszeugnis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</w:t>
            </w:r>
          </w:p>
          <w:p w:rsidR="001D2763" w:rsidRPr="00E64B47" w:rsidRDefault="001D2763" w:rsidP="007519F6">
            <w:pPr>
              <w:spacing w:before="120" w:after="1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zu Beginn der </w:t>
            </w:r>
            <w:r w:rsidRPr="00B0596D">
              <w:rPr>
                <w:rFonts w:ascii="Arial" w:hAnsi="Arial"/>
                <w:sz w:val="16"/>
                <w:szCs w:val="16"/>
              </w:rPr>
              <w:t>Fahrt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Pr="00E64B47" w:rsidRDefault="001D2763" w:rsidP="004211D9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Unterschrift</w:t>
            </w: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7F4B97" w:rsidTr="007F4B97">
        <w:trPr>
          <w:trHeight w:hRule="exact" w:val="1008"/>
        </w:trPr>
        <w:tc>
          <w:tcPr>
            <w:tcW w:w="592" w:type="dxa"/>
          </w:tcPr>
          <w:p w:rsidR="007F4B97" w:rsidRPr="00E64B47" w:rsidRDefault="007F4B97" w:rsidP="007F4B97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lastRenderedPageBreak/>
              <w:t>Nr.</w:t>
            </w:r>
          </w:p>
        </w:tc>
        <w:tc>
          <w:tcPr>
            <w:tcW w:w="3347" w:type="dxa"/>
          </w:tcPr>
          <w:p w:rsidR="007F4B97" w:rsidRPr="00E64B47" w:rsidRDefault="007F4B97" w:rsidP="007F4B97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Name / Vorname</w:t>
            </w:r>
          </w:p>
        </w:tc>
        <w:tc>
          <w:tcPr>
            <w:tcW w:w="3857" w:type="dxa"/>
          </w:tcPr>
          <w:p w:rsidR="007F4B97" w:rsidRPr="00E64B47" w:rsidRDefault="007F4B97" w:rsidP="007F4B97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 xml:space="preserve">Adresse </w:t>
            </w:r>
          </w:p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 w:rsidRPr="00B0596D">
              <w:rPr>
                <w:rFonts w:ascii="Arial" w:hAnsi="Arial"/>
                <w:sz w:val="16"/>
                <w:szCs w:val="16"/>
              </w:rPr>
              <w:t>(Str./Hausnr./PLZ/Ort)</w:t>
            </w:r>
          </w:p>
        </w:tc>
        <w:tc>
          <w:tcPr>
            <w:tcW w:w="2268" w:type="dxa"/>
          </w:tcPr>
          <w:p w:rsidR="007F4B97" w:rsidRPr="00E64B47" w:rsidRDefault="007F4B97" w:rsidP="007F4B97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Juleica-Nr.</w:t>
            </w:r>
          </w:p>
          <w:p w:rsidR="007F4B97" w:rsidRPr="00B0596D" w:rsidRDefault="007F4B97" w:rsidP="007F4B97">
            <w:pPr>
              <w:spacing w:before="120" w:after="12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Nummer und Gültigkeit</w:t>
            </w:r>
          </w:p>
        </w:tc>
        <w:tc>
          <w:tcPr>
            <w:tcW w:w="1701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ID-Nr.*</w:t>
            </w:r>
          </w:p>
          <w:p w:rsidR="007F4B97" w:rsidRPr="00F16965" w:rsidRDefault="007F4B97" w:rsidP="007F4B97">
            <w:pPr>
              <w:spacing w:before="120" w:after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Bestätigung erweitert.</w:t>
            </w:r>
            <w:r>
              <w:rPr>
                <w:rFonts w:ascii="Arial" w:hAnsi="Arial"/>
                <w:sz w:val="16"/>
              </w:rPr>
              <w:br/>
            </w:r>
            <w:r w:rsidRPr="00B0596D">
              <w:rPr>
                <w:rFonts w:ascii="Arial" w:hAnsi="Arial"/>
                <w:sz w:val="16"/>
              </w:rPr>
              <w:t>Führungszeugnis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</w:t>
            </w:r>
          </w:p>
          <w:p w:rsidR="007F4B97" w:rsidRPr="00E64B47" w:rsidRDefault="007F4B97" w:rsidP="007F4B97">
            <w:pPr>
              <w:spacing w:before="120" w:after="12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zu Beginn der </w:t>
            </w:r>
            <w:r w:rsidRPr="00B0596D">
              <w:rPr>
                <w:rFonts w:ascii="Arial" w:hAnsi="Arial"/>
                <w:sz w:val="16"/>
                <w:szCs w:val="16"/>
              </w:rPr>
              <w:t>Fahrt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4B97" w:rsidRPr="00E64B47" w:rsidRDefault="007F4B97" w:rsidP="007F4B97">
            <w:pPr>
              <w:spacing w:before="120" w:after="120"/>
              <w:rPr>
                <w:rFonts w:ascii="Arial" w:hAnsi="Arial"/>
                <w:b/>
              </w:rPr>
            </w:pPr>
            <w:r w:rsidRPr="00E64B47">
              <w:rPr>
                <w:rFonts w:ascii="Arial" w:hAnsi="Arial"/>
                <w:b/>
              </w:rPr>
              <w:t>Unterschrift</w:t>
            </w: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1D2763" w:rsidTr="001D2763">
        <w:trPr>
          <w:trHeight w:hRule="exact" w:val="851"/>
        </w:trPr>
        <w:tc>
          <w:tcPr>
            <w:tcW w:w="592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D2763" w:rsidRDefault="001D2763" w:rsidP="004211D9">
            <w:pPr>
              <w:spacing w:before="120" w:after="120"/>
              <w:rPr>
                <w:rFonts w:ascii="Arial" w:hAnsi="Arial"/>
              </w:rPr>
            </w:pPr>
          </w:p>
        </w:tc>
      </w:tr>
      <w:tr w:rsidR="007F4B97" w:rsidTr="001D2763">
        <w:trPr>
          <w:trHeight w:hRule="exact" w:val="851"/>
        </w:trPr>
        <w:tc>
          <w:tcPr>
            <w:tcW w:w="592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</w:p>
        </w:tc>
      </w:tr>
      <w:tr w:rsidR="007F4B97" w:rsidTr="001D2763">
        <w:trPr>
          <w:trHeight w:hRule="exact" w:val="851"/>
        </w:trPr>
        <w:tc>
          <w:tcPr>
            <w:tcW w:w="592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</w:p>
        </w:tc>
      </w:tr>
      <w:tr w:rsidR="007F4B97" w:rsidTr="001D2763">
        <w:trPr>
          <w:trHeight w:hRule="exact" w:val="851"/>
        </w:trPr>
        <w:tc>
          <w:tcPr>
            <w:tcW w:w="592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</w:p>
        </w:tc>
      </w:tr>
      <w:tr w:rsidR="007F4B97" w:rsidTr="001D2763">
        <w:trPr>
          <w:trHeight w:hRule="exact" w:val="851"/>
        </w:trPr>
        <w:tc>
          <w:tcPr>
            <w:tcW w:w="592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</w:p>
        </w:tc>
      </w:tr>
      <w:tr w:rsidR="007F4B97" w:rsidTr="001D2763">
        <w:trPr>
          <w:trHeight w:hRule="exact" w:val="851"/>
        </w:trPr>
        <w:tc>
          <w:tcPr>
            <w:tcW w:w="592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</w:p>
        </w:tc>
      </w:tr>
      <w:tr w:rsidR="007F4B97" w:rsidTr="001D2763">
        <w:trPr>
          <w:trHeight w:hRule="exact" w:val="851"/>
        </w:trPr>
        <w:tc>
          <w:tcPr>
            <w:tcW w:w="592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34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57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F4B97" w:rsidRDefault="007F4B97" w:rsidP="007F4B97">
            <w:pPr>
              <w:spacing w:before="120" w:after="120"/>
              <w:rPr>
                <w:rFonts w:ascii="Arial" w:hAnsi="Arial"/>
              </w:rPr>
            </w:pPr>
          </w:p>
        </w:tc>
      </w:tr>
    </w:tbl>
    <w:p w:rsidR="007F4B97" w:rsidRDefault="00434446" w:rsidP="007F4B97">
      <w:pPr>
        <w:ind w:left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Betreu</w:t>
      </w:r>
      <w:r w:rsidR="00AE7B66" w:rsidRPr="00310178">
        <w:rPr>
          <w:rFonts w:ascii="Arial" w:hAnsi="Arial" w:cs="Arial"/>
          <w:b/>
          <w:sz w:val="20"/>
        </w:rPr>
        <w:t>ungsschlüssel:</w:t>
      </w:r>
      <w:r w:rsidR="00AE7B66" w:rsidRPr="00310178">
        <w:rPr>
          <w:rFonts w:ascii="Arial" w:hAnsi="Arial" w:cs="Arial"/>
          <w:sz w:val="20"/>
        </w:rPr>
        <w:t xml:space="preserve"> </w:t>
      </w:r>
      <w:r w:rsidR="00AE7B66">
        <w:rPr>
          <w:rFonts w:ascii="Arial" w:hAnsi="Arial" w:cs="Arial"/>
          <w:sz w:val="20"/>
        </w:rPr>
        <w:t>Verhältnis Betreuer</w:t>
      </w:r>
      <w:r w:rsidR="007F4B97">
        <w:rPr>
          <w:rFonts w:ascii="Arial" w:hAnsi="Arial" w:cs="Arial"/>
          <w:sz w:val="20"/>
        </w:rPr>
        <w:t>*innen</w:t>
      </w:r>
      <w:r w:rsidR="00AE7B66">
        <w:rPr>
          <w:rFonts w:ascii="Arial" w:hAnsi="Arial" w:cs="Arial"/>
          <w:sz w:val="20"/>
        </w:rPr>
        <w:t>:</w:t>
      </w:r>
      <w:r w:rsidR="007D2D44">
        <w:rPr>
          <w:rFonts w:ascii="Arial" w:hAnsi="Arial" w:cs="Arial"/>
          <w:sz w:val="20"/>
        </w:rPr>
        <w:t xml:space="preserve"> </w:t>
      </w:r>
      <w:r w:rsidR="007F4B97">
        <w:rPr>
          <w:rFonts w:ascii="Arial" w:hAnsi="Arial" w:cs="Arial"/>
          <w:sz w:val="20"/>
        </w:rPr>
        <w:t>Teilnehmende</w:t>
      </w:r>
      <w:r w:rsidR="007D2D44">
        <w:rPr>
          <w:rFonts w:ascii="Arial" w:hAnsi="Arial" w:cs="Arial"/>
          <w:sz w:val="20"/>
        </w:rPr>
        <w:t xml:space="preserve"> max. 1:5</w:t>
      </w:r>
      <w:r w:rsidR="00AE7B66">
        <w:rPr>
          <w:rFonts w:ascii="Arial" w:hAnsi="Arial" w:cs="Arial"/>
          <w:sz w:val="20"/>
        </w:rPr>
        <w:t>, min</w:t>
      </w:r>
      <w:r>
        <w:rPr>
          <w:rFonts w:ascii="Arial" w:hAnsi="Arial" w:cs="Arial"/>
          <w:sz w:val="20"/>
        </w:rPr>
        <w:t>d</w:t>
      </w:r>
      <w:bookmarkStart w:id="0" w:name="_GoBack"/>
      <w:bookmarkEnd w:id="0"/>
      <w:r w:rsidR="00AE7B66">
        <w:rPr>
          <w:rFonts w:ascii="Arial" w:hAnsi="Arial" w:cs="Arial"/>
          <w:sz w:val="20"/>
        </w:rPr>
        <w:t xml:space="preserve">. 1:15. Ausnahmen für kleinere Gruppen: Jede </w:t>
      </w:r>
      <w:r w:rsidR="007F4B97">
        <w:rPr>
          <w:rFonts w:ascii="Arial" w:hAnsi="Arial" w:cs="Arial"/>
          <w:sz w:val="20"/>
        </w:rPr>
        <w:t>Fahrt darf von mind. 2 Betreuer*</w:t>
      </w:r>
      <w:r w:rsidR="00AE7B66">
        <w:rPr>
          <w:rFonts w:ascii="Arial" w:hAnsi="Arial" w:cs="Arial"/>
          <w:sz w:val="20"/>
        </w:rPr>
        <w:t xml:space="preserve">innen </w:t>
      </w:r>
    </w:p>
    <w:p w:rsidR="00AE7B66" w:rsidRDefault="00AE7B66" w:rsidP="007F4B97">
      <w:pPr>
        <w:ind w:left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begleitet werden.</w:t>
      </w:r>
    </w:p>
    <w:p w:rsidR="00AE7B66" w:rsidRDefault="00AE7B66" w:rsidP="00AE7B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*</w:t>
      </w:r>
      <w:r>
        <w:rPr>
          <w:rFonts w:ascii="Arial" w:hAnsi="Arial" w:cs="Arial"/>
          <w:b/>
          <w:sz w:val="20"/>
        </w:rPr>
        <w:t>ID-Nummer</w:t>
      </w:r>
      <w:r w:rsidRPr="00310178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Statt der ID-Nr. werden auch beigefügte Kopien von Einsichtnahmebestätigungen akzeptiert, die von legitimierten Stellen ausgestellt wurden.</w:t>
      </w:r>
    </w:p>
    <w:p w:rsidR="004C049E" w:rsidRPr="00A97BA5" w:rsidRDefault="00AE7B66" w:rsidP="00AE7B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Grundsätzlich gilt das Einsichtnahmeverfahren, das im Landkreis des Maßnahmenträgers gültig ist - die ID-Nr. wird nur bei Gruppen mit Sitz in der Stadt München benötigt!</w:t>
      </w:r>
    </w:p>
    <w:sectPr w:rsidR="004C049E" w:rsidRPr="00A97BA5" w:rsidSect="00E64B47">
      <w:pgSz w:w="16840" w:h="11907" w:orient="landscape"/>
      <w:pgMar w:top="709" w:right="851" w:bottom="426" w:left="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4E" w:rsidRDefault="00A14D4E" w:rsidP="007C6E02">
      <w:r>
        <w:separator/>
      </w:r>
    </w:p>
  </w:endnote>
  <w:endnote w:type="continuationSeparator" w:id="0">
    <w:p w:rsidR="00A14D4E" w:rsidRDefault="00A14D4E" w:rsidP="007C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4E" w:rsidRDefault="00A14D4E" w:rsidP="007C6E02">
      <w:r>
        <w:separator/>
      </w:r>
    </w:p>
  </w:footnote>
  <w:footnote w:type="continuationSeparator" w:id="0">
    <w:p w:rsidR="00A14D4E" w:rsidRDefault="00A14D4E" w:rsidP="007C6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4B9B"/>
    <w:multiLevelType w:val="hybridMultilevel"/>
    <w:tmpl w:val="9C7A81B2"/>
    <w:lvl w:ilvl="0" w:tplc="DBA021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51211"/>
    <w:multiLevelType w:val="hybridMultilevel"/>
    <w:tmpl w:val="23E222A6"/>
    <w:lvl w:ilvl="0" w:tplc="CE4A8498">
      <w:start w:val="6"/>
      <w:numFmt w:val="bullet"/>
      <w:lvlText w:val=""/>
      <w:lvlJc w:val="left"/>
      <w:pPr>
        <w:ind w:left="1776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AF"/>
    <w:rsid w:val="00010F3B"/>
    <w:rsid w:val="00015CF6"/>
    <w:rsid w:val="00121723"/>
    <w:rsid w:val="001279DF"/>
    <w:rsid w:val="0013040D"/>
    <w:rsid w:val="001310DD"/>
    <w:rsid w:val="00174377"/>
    <w:rsid w:val="00180825"/>
    <w:rsid w:val="001B72D2"/>
    <w:rsid w:val="001D2763"/>
    <w:rsid w:val="001D4BFA"/>
    <w:rsid w:val="001F3805"/>
    <w:rsid w:val="001F7D4C"/>
    <w:rsid w:val="002009D7"/>
    <w:rsid w:val="00210F52"/>
    <w:rsid w:val="002176AD"/>
    <w:rsid w:val="00247F42"/>
    <w:rsid w:val="00250586"/>
    <w:rsid w:val="00271D44"/>
    <w:rsid w:val="0028350F"/>
    <w:rsid w:val="002A2450"/>
    <w:rsid w:val="002D0297"/>
    <w:rsid w:val="00310178"/>
    <w:rsid w:val="003247CD"/>
    <w:rsid w:val="00342442"/>
    <w:rsid w:val="0037229B"/>
    <w:rsid w:val="003D7568"/>
    <w:rsid w:val="003E7D4C"/>
    <w:rsid w:val="00404496"/>
    <w:rsid w:val="00426573"/>
    <w:rsid w:val="00434446"/>
    <w:rsid w:val="00462A64"/>
    <w:rsid w:val="004865D1"/>
    <w:rsid w:val="004A2255"/>
    <w:rsid w:val="004B3E7B"/>
    <w:rsid w:val="004C049E"/>
    <w:rsid w:val="00546AD8"/>
    <w:rsid w:val="005C59FE"/>
    <w:rsid w:val="005D246C"/>
    <w:rsid w:val="006461C0"/>
    <w:rsid w:val="00651CF1"/>
    <w:rsid w:val="00670432"/>
    <w:rsid w:val="006960F1"/>
    <w:rsid w:val="006F03D5"/>
    <w:rsid w:val="00717AAF"/>
    <w:rsid w:val="00743C9A"/>
    <w:rsid w:val="007519F6"/>
    <w:rsid w:val="00767C11"/>
    <w:rsid w:val="007835C2"/>
    <w:rsid w:val="00785994"/>
    <w:rsid w:val="007C6E02"/>
    <w:rsid w:val="007D2D44"/>
    <w:rsid w:val="007F4B97"/>
    <w:rsid w:val="0083429B"/>
    <w:rsid w:val="008421C9"/>
    <w:rsid w:val="00865935"/>
    <w:rsid w:val="00876C9E"/>
    <w:rsid w:val="008925B4"/>
    <w:rsid w:val="008A0ED5"/>
    <w:rsid w:val="008E5B94"/>
    <w:rsid w:val="008F5352"/>
    <w:rsid w:val="00936BE3"/>
    <w:rsid w:val="009769D5"/>
    <w:rsid w:val="009F67D9"/>
    <w:rsid w:val="00A0458D"/>
    <w:rsid w:val="00A14D4E"/>
    <w:rsid w:val="00A77804"/>
    <w:rsid w:val="00A97BA5"/>
    <w:rsid w:val="00AA2343"/>
    <w:rsid w:val="00AC30A5"/>
    <w:rsid w:val="00AE7B66"/>
    <w:rsid w:val="00B0596D"/>
    <w:rsid w:val="00B60993"/>
    <w:rsid w:val="00B975D3"/>
    <w:rsid w:val="00BB1BA0"/>
    <w:rsid w:val="00BB5FA0"/>
    <w:rsid w:val="00BD277C"/>
    <w:rsid w:val="00BE1020"/>
    <w:rsid w:val="00C21D08"/>
    <w:rsid w:val="00C6485B"/>
    <w:rsid w:val="00C670C6"/>
    <w:rsid w:val="00C95008"/>
    <w:rsid w:val="00CB1FAE"/>
    <w:rsid w:val="00CB27DC"/>
    <w:rsid w:val="00CC658E"/>
    <w:rsid w:val="00CE4DE8"/>
    <w:rsid w:val="00CF62B5"/>
    <w:rsid w:val="00D40A4A"/>
    <w:rsid w:val="00D838CC"/>
    <w:rsid w:val="00D969D1"/>
    <w:rsid w:val="00DA29FF"/>
    <w:rsid w:val="00DB051C"/>
    <w:rsid w:val="00DB073C"/>
    <w:rsid w:val="00DD375A"/>
    <w:rsid w:val="00DE2F08"/>
    <w:rsid w:val="00DE75B2"/>
    <w:rsid w:val="00DE7F76"/>
    <w:rsid w:val="00E17011"/>
    <w:rsid w:val="00E2147D"/>
    <w:rsid w:val="00E53A55"/>
    <w:rsid w:val="00E64B47"/>
    <w:rsid w:val="00E67918"/>
    <w:rsid w:val="00EA2083"/>
    <w:rsid w:val="00EF02E4"/>
    <w:rsid w:val="00F04F38"/>
    <w:rsid w:val="00F16965"/>
    <w:rsid w:val="00F23BD7"/>
    <w:rsid w:val="00F34416"/>
    <w:rsid w:val="00FB395A"/>
    <w:rsid w:val="00FB48BB"/>
    <w:rsid w:val="00FD5C23"/>
    <w:rsid w:val="00FE22A2"/>
    <w:rsid w:val="00FF3362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9CF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jc w:val="left"/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jc w:val="left"/>
      <w:outlineLvl w:val="3"/>
    </w:pPr>
    <w:rPr>
      <w:rFonts w:ascii="Arial" w:hAnsi="Arial" w:cs="Arial"/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gativ">
    <w:name w:val="negativ"/>
    <w:basedOn w:val="Standard"/>
    <w:pPr>
      <w:spacing w:line="280" w:lineRule="exact"/>
      <w:jc w:val="center"/>
    </w:pPr>
    <w:rPr>
      <w:rFonts w:ascii="Helvetica" w:hAnsi="Helvetica"/>
      <w:b/>
      <w:color w:val="FFFFFF"/>
    </w:rPr>
  </w:style>
  <w:style w:type="paragraph" w:customStyle="1" w:styleId="Einzug1cm">
    <w:name w:val="Einzug 1cm"/>
    <w:basedOn w:val="Standard"/>
    <w:pPr>
      <w:ind w:left="991" w:hanging="283"/>
    </w:pPr>
  </w:style>
  <w:style w:type="paragraph" w:customStyle="1" w:styleId="Raster12p">
    <w:name w:val="Raster 12p"/>
    <w:basedOn w:val="Standard"/>
    <w:pPr>
      <w:shd w:val="pct10" w:color="auto" w:fill="auto"/>
      <w:spacing w:before="120" w:line="360" w:lineRule="auto"/>
      <w:jc w:val="center"/>
    </w:pPr>
    <w:rPr>
      <w:b/>
    </w:rPr>
  </w:style>
  <w:style w:type="paragraph" w:customStyle="1" w:styleId="Raster18p">
    <w:name w:val="Raster 18p"/>
    <w:basedOn w:val="Raster12p"/>
    <w:rPr>
      <w:sz w:val="36"/>
    </w:rPr>
  </w:style>
  <w:style w:type="paragraph" w:customStyle="1" w:styleId="Einzug4cm">
    <w:name w:val="Einzug 4 cm"/>
    <w:basedOn w:val="Standard"/>
    <w:pPr>
      <w:tabs>
        <w:tab w:val="left" w:pos="2268"/>
      </w:tabs>
      <w:ind w:left="2268" w:hanging="2268"/>
    </w:pPr>
  </w:style>
  <w:style w:type="paragraph" w:styleId="Verzeichnis2">
    <w:name w:val="toc 2"/>
    <w:basedOn w:val="Standard"/>
    <w:next w:val="Standard"/>
    <w:semiHidden/>
    <w:pPr>
      <w:tabs>
        <w:tab w:val="right" w:pos="8640"/>
      </w:tabs>
      <w:spacing w:line="280" w:lineRule="exact"/>
      <w:ind w:left="198"/>
    </w:pPr>
  </w:style>
  <w:style w:type="paragraph" w:styleId="Verzeichnis1">
    <w:name w:val="toc 1"/>
    <w:basedOn w:val="Standard"/>
    <w:next w:val="Standard"/>
    <w:semiHidden/>
    <w:pPr>
      <w:tabs>
        <w:tab w:val="right" w:leader="dot" w:pos="9922"/>
      </w:tabs>
      <w:spacing w:before="120"/>
    </w:pPr>
    <w:rPr>
      <w:b/>
    </w:rPr>
  </w:style>
  <w:style w:type="paragraph" w:customStyle="1" w:styleId="Tabelle1">
    <w:name w:val="Tabelle1"/>
    <w:basedOn w:val="Standard"/>
    <w:pPr>
      <w:spacing w:before="120" w:after="120"/>
      <w:jc w:val="center"/>
    </w:pPr>
    <w:rPr>
      <w:b/>
    </w:rPr>
  </w:style>
  <w:style w:type="character" w:styleId="Hyperlink">
    <w:name w:val="Hyperlink"/>
    <w:rsid w:val="00EA20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304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3040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C6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C6E02"/>
    <w:rPr>
      <w:rFonts w:ascii="Univers (W1)" w:hAnsi="Univers (W1)"/>
      <w:sz w:val="24"/>
    </w:rPr>
  </w:style>
  <w:style w:type="paragraph" w:styleId="Fuzeile">
    <w:name w:val="footer"/>
    <w:basedOn w:val="Standard"/>
    <w:link w:val="FuzeileZchn"/>
    <w:rsid w:val="007C6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C6E02"/>
    <w:rPr>
      <w:rFonts w:ascii="Univers (W1)" w:hAnsi="Univers (W1)"/>
      <w:sz w:val="24"/>
    </w:rPr>
  </w:style>
  <w:style w:type="paragraph" w:styleId="Listenabsatz">
    <w:name w:val="List Paragraph"/>
    <w:basedOn w:val="Standard"/>
    <w:uiPriority w:val="99"/>
    <w:qFormat/>
    <w:rsid w:val="0042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freizi.de/wp-content/uploads/2010/12/logo-KJR-cmyk-1024x65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39A9-F1F2-4150-B06F-799A1C30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2825</Characters>
  <Application>Microsoft Office Word</Application>
  <DocSecurity>0</DocSecurity>
  <Lines>122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3161</CharactersWithSpaces>
  <SharedDoc>false</SharedDoc>
  <HLinks>
    <vt:vector size="6" baseType="variant">
      <vt:variant>
        <vt:i4>7602279</vt:i4>
      </vt:variant>
      <vt:variant>
        <vt:i4>-1</vt:i4>
      </vt:variant>
      <vt:variant>
        <vt:i4>1026</vt:i4>
      </vt:variant>
      <vt:variant>
        <vt:i4>1</vt:i4>
      </vt:variant>
      <vt:variant>
        <vt:lpwstr>http://www.freizi.de/wp-content/uploads/2010/12/logo-KJR-cmyk-1024x656.jpg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2015-09-28T09:54:00Z</dcterms:created>
  <dcterms:modified xsi:type="dcterms:W3CDTF">2022-11-09T15:29:00Z</dcterms:modified>
</cp:coreProperties>
</file>